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1F7" w14:textId="77777777" w:rsidR="00F73522" w:rsidRDefault="00B2212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DF2D12" wp14:editId="5C5890FE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1466850" cy="9964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+logo+colou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9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A3499" w14:textId="7E94D441" w:rsidR="00F73522" w:rsidRDefault="00B22121" w:rsidP="00B960D8">
      <w:pPr>
        <w:jc w:val="center"/>
        <w:rPr>
          <w:rFonts w:ascii="Century Gothic" w:hAnsi="Century Gothic"/>
          <w:b/>
          <w:sz w:val="48"/>
          <w:szCs w:val="48"/>
        </w:rPr>
      </w:pPr>
      <w:bookmarkStart w:id="0" w:name="_Hlk210309990"/>
      <w:r w:rsidRPr="00B960D8">
        <w:rPr>
          <w:rFonts w:ascii="Century Gothic" w:hAnsi="Century Gothic"/>
          <w:b/>
          <w:sz w:val="48"/>
          <w:szCs w:val="48"/>
        </w:rPr>
        <w:t>Caring for Your Clarinet</w:t>
      </w:r>
      <w:bookmarkEnd w:id="0"/>
    </w:p>
    <w:p w14:paraId="0C160565" w14:textId="3C88338B" w:rsidR="00350EE3" w:rsidRPr="00B960D8" w:rsidRDefault="00350EE3" w:rsidP="00B960D8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02E3290" wp14:editId="2E9E6B02">
            <wp:extent cx="2703443" cy="2703443"/>
            <wp:effectExtent l="0" t="0" r="1905" b="1905"/>
            <wp:docPr id="1380120722" name="Picture 1" descr="A clarine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20722" name="Picture 1" descr="A clarinet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7376" cy="270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09D7C" w14:textId="77777777" w:rsidR="00F73522" w:rsidRDefault="00B22121">
      <w:r>
        <w:rPr>
          <w:rFonts w:ascii="Century Gothic" w:hAnsi="Century Gothic"/>
          <w:b/>
          <w:sz w:val="28"/>
        </w:rPr>
        <w:t>What to do</w:t>
      </w:r>
    </w:p>
    <w:p w14:paraId="152677F7" w14:textId="2F5BCED4" w:rsidR="00F73522" w:rsidRDefault="00B22121">
      <w:pPr>
        <w:pStyle w:val="ListBullet"/>
      </w:pPr>
      <w:r>
        <w:rPr>
          <w:rFonts w:ascii="Century Gothic" w:hAnsi="Century Gothic"/>
          <w:sz w:val="24"/>
        </w:rPr>
        <w:t>Take the clarinet apart and dry the inside with a cloth after playing.</w:t>
      </w:r>
    </w:p>
    <w:p w14:paraId="7FD4F101" w14:textId="77777777" w:rsidR="00F73522" w:rsidRDefault="00B22121">
      <w:pPr>
        <w:pStyle w:val="ListBullet"/>
      </w:pPr>
      <w:r>
        <w:rPr>
          <w:rFonts w:ascii="Century Gothic" w:hAnsi="Century Gothic"/>
          <w:sz w:val="24"/>
        </w:rPr>
        <w:t>Keep the reed in a reed case and change reeds regularly.</w:t>
      </w:r>
    </w:p>
    <w:p w14:paraId="272EAEFF" w14:textId="7BC26FED" w:rsidR="00F73522" w:rsidRDefault="00B22121">
      <w:pPr>
        <w:pStyle w:val="ListBullet"/>
      </w:pPr>
      <w:r>
        <w:rPr>
          <w:rFonts w:ascii="Century Gothic" w:hAnsi="Century Gothic"/>
          <w:sz w:val="24"/>
        </w:rPr>
        <w:t>Put the clarinet in its case and close it when not in use.</w:t>
      </w:r>
    </w:p>
    <w:p w14:paraId="44FC3B63" w14:textId="77777777" w:rsidR="00F73522" w:rsidRDefault="00B22121">
      <w:pPr>
        <w:pStyle w:val="ListBullet"/>
      </w:pPr>
      <w:r>
        <w:rPr>
          <w:rFonts w:ascii="Century Gothic" w:hAnsi="Century Gothic"/>
          <w:sz w:val="24"/>
        </w:rPr>
        <w:t>Oil the corks sometimes (ask your teacher for the right oil).</w:t>
      </w:r>
    </w:p>
    <w:p w14:paraId="7640BCD7" w14:textId="573D122A" w:rsidR="00F73522" w:rsidRDefault="00B22121" w:rsidP="00B960D8">
      <w:pPr>
        <w:pStyle w:val="ListBullet"/>
      </w:pPr>
      <w:r>
        <w:rPr>
          <w:rFonts w:ascii="Century Gothic" w:hAnsi="Century Gothic"/>
          <w:sz w:val="24"/>
        </w:rPr>
        <w:t>Check the keys gently for loose screws.</w:t>
      </w:r>
    </w:p>
    <w:p w14:paraId="2C998DFA" w14:textId="77777777" w:rsidR="00F73522" w:rsidRDefault="00B22121">
      <w:r>
        <w:rPr>
          <w:rFonts w:ascii="Century Gothic" w:hAnsi="Century Gothic"/>
          <w:b/>
          <w:sz w:val="28"/>
        </w:rPr>
        <w:t>What not to do</w:t>
      </w:r>
    </w:p>
    <w:p w14:paraId="19E86BB1" w14:textId="77777777" w:rsidR="00F73522" w:rsidRDefault="00B22121">
      <w:pPr>
        <w:pStyle w:val="ListBullet"/>
      </w:pPr>
      <w:r>
        <w:rPr>
          <w:rFonts w:ascii="Century Gothic" w:hAnsi="Century Gothic"/>
          <w:sz w:val="24"/>
        </w:rPr>
        <w:t>Don’t leave the reed on the mouthpiece when you put it away.</w:t>
      </w:r>
    </w:p>
    <w:p w14:paraId="04781DCD" w14:textId="77777777" w:rsidR="00F73522" w:rsidRDefault="00B22121">
      <w:pPr>
        <w:pStyle w:val="ListBullet"/>
      </w:pPr>
      <w:r>
        <w:rPr>
          <w:rFonts w:ascii="Century Gothic" w:hAnsi="Century Gothic"/>
          <w:sz w:val="24"/>
        </w:rPr>
        <w:t>Don’t force joints together — line them up and push gently.</w:t>
      </w:r>
    </w:p>
    <w:p w14:paraId="0F1BF34E" w14:textId="77777777" w:rsidR="00F73522" w:rsidRDefault="00B22121">
      <w:pPr>
        <w:pStyle w:val="ListBullet"/>
      </w:pPr>
      <w:r>
        <w:rPr>
          <w:rFonts w:ascii="Century Gothic" w:hAnsi="Century Gothic"/>
          <w:sz w:val="24"/>
        </w:rPr>
        <w:t>Don’t eat or drink (except water) before playing.</w:t>
      </w:r>
    </w:p>
    <w:p w14:paraId="3E51A2CB" w14:textId="77777777" w:rsidR="00F73522" w:rsidRPr="00B960D8" w:rsidRDefault="00B22121">
      <w:pPr>
        <w:pStyle w:val="ListBullet"/>
      </w:pPr>
      <w:r>
        <w:rPr>
          <w:rFonts w:ascii="Century Gothic" w:hAnsi="Century Gothic"/>
          <w:sz w:val="24"/>
        </w:rPr>
        <w:t>Don’t try to fix broken keys yourself.</w:t>
      </w:r>
    </w:p>
    <w:p w14:paraId="1240A970" w14:textId="5A1E112F" w:rsidR="00B960D8" w:rsidRDefault="00B960D8" w:rsidP="00B960D8">
      <w:pPr>
        <w:rPr>
          <w:rFonts w:ascii="Century Gothic" w:hAnsi="Century Gothic"/>
          <w:sz w:val="24"/>
        </w:rPr>
      </w:pPr>
    </w:p>
    <w:p w14:paraId="0FB2FDDF" w14:textId="77777777" w:rsidR="000408F1" w:rsidRPr="000408F1" w:rsidRDefault="000408F1" w:rsidP="000408F1">
      <w:pPr>
        <w:jc w:val="center"/>
      </w:pPr>
    </w:p>
    <w:sectPr w:rsidR="000408F1" w:rsidRPr="000408F1" w:rsidSect="00B22121">
      <w:footerReference w:type="default" r:id="rId10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73CD" w14:textId="77777777" w:rsidR="006A59A2" w:rsidRDefault="006A59A2">
      <w:pPr>
        <w:spacing w:after="0" w:line="240" w:lineRule="auto"/>
      </w:pPr>
      <w:r>
        <w:separator/>
      </w:r>
    </w:p>
  </w:endnote>
  <w:endnote w:type="continuationSeparator" w:id="0">
    <w:p w14:paraId="2902D50D" w14:textId="77777777" w:rsidR="006A59A2" w:rsidRDefault="006A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38F0" w14:textId="77777777" w:rsidR="00F73522" w:rsidRDefault="00B22121">
    <w:pPr>
      <w:pStyle w:val="Footer"/>
      <w:jc w:val="center"/>
    </w:pPr>
    <w:r>
      <w:t>Croydon Music &amp; Arts — Instrument Care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FBB0" w14:textId="77777777" w:rsidR="006A59A2" w:rsidRDefault="006A59A2">
      <w:pPr>
        <w:spacing w:after="0" w:line="240" w:lineRule="auto"/>
      </w:pPr>
      <w:r>
        <w:separator/>
      </w:r>
    </w:p>
  </w:footnote>
  <w:footnote w:type="continuationSeparator" w:id="0">
    <w:p w14:paraId="1088C458" w14:textId="77777777" w:rsidR="006A59A2" w:rsidRDefault="006A5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90330">
    <w:abstractNumId w:val="8"/>
  </w:num>
  <w:num w:numId="2" w16cid:durableId="313796059">
    <w:abstractNumId w:val="6"/>
  </w:num>
  <w:num w:numId="3" w16cid:durableId="839538008">
    <w:abstractNumId w:val="5"/>
  </w:num>
  <w:num w:numId="4" w16cid:durableId="1653951322">
    <w:abstractNumId w:val="4"/>
  </w:num>
  <w:num w:numId="5" w16cid:durableId="1783766682">
    <w:abstractNumId w:val="7"/>
  </w:num>
  <w:num w:numId="6" w16cid:durableId="988443890">
    <w:abstractNumId w:val="3"/>
  </w:num>
  <w:num w:numId="7" w16cid:durableId="65304296">
    <w:abstractNumId w:val="2"/>
  </w:num>
  <w:num w:numId="8" w16cid:durableId="262685069">
    <w:abstractNumId w:val="1"/>
  </w:num>
  <w:num w:numId="9" w16cid:durableId="56807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8F1"/>
    <w:rsid w:val="0006063C"/>
    <w:rsid w:val="00085274"/>
    <w:rsid w:val="0015074B"/>
    <w:rsid w:val="0029639D"/>
    <w:rsid w:val="00326F90"/>
    <w:rsid w:val="00350EE3"/>
    <w:rsid w:val="00497996"/>
    <w:rsid w:val="006A59A2"/>
    <w:rsid w:val="00837772"/>
    <w:rsid w:val="00A2788A"/>
    <w:rsid w:val="00AA1D8D"/>
    <w:rsid w:val="00B22121"/>
    <w:rsid w:val="00B47730"/>
    <w:rsid w:val="00B960D8"/>
    <w:rsid w:val="00C0430E"/>
    <w:rsid w:val="00CB0664"/>
    <w:rsid w:val="00D94B1E"/>
    <w:rsid w:val="00F735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8762D"/>
  <w14:defaultImageDpi w14:val="300"/>
  <w15:docId w15:val="{0B241042-6FA5-4891-8DC9-37D74D87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455</Characters>
  <Application>Microsoft Office Word</Application>
  <DocSecurity>4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McLeary-Jones, Shayla</cp:lastModifiedBy>
  <cp:revision>2</cp:revision>
  <dcterms:created xsi:type="dcterms:W3CDTF">2025-10-16T11:52:00Z</dcterms:created>
  <dcterms:modified xsi:type="dcterms:W3CDTF">2025-10-16T11:52:00Z</dcterms:modified>
  <cp:category/>
</cp:coreProperties>
</file>